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B7" w:rsidRDefault="00E04FB7" w:rsidP="00F415DF">
      <w:pPr>
        <w:pStyle w:val="NormalnyWeb"/>
        <w:shd w:val="clear" w:color="auto" w:fill="FFFFFF"/>
        <w:spacing w:before="120" w:beforeAutospacing="0" w:after="120" w:afterAutospacing="0"/>
      </w:pPr>
      <w:r>
        <w:rPr>
          <w:noProof/>
        </w:rPr>
        <w:drawing>
          <wp:inline distT="0" distB="0" distL="0" distR="0">
            <wp:extent cx="4876800" cy="4572000"/>
            <wp:effectExtent l="19050" t="0" r="0" b="0"/>
            <wp:docPr id="1" name="Obraz 1" descr="KONKURS PLASTYCZNY &quot;MOJA ULUBIONA KSIĄŻKA&quot; Dla klas I - II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PLASTYCZNY &quot;MOJA ULUBIONA KSIĄŻKA&quot; Dla klas I - III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DF" w:rsidRPr="00E04FB7" w:rsidRDefault="00075975" w:rsidP="00F415DF">
      <w:pPr>
        <w:pStyle w:val="NormalnyWeb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  <w:r w:rsidRPr="00E04FB7">
        <w:rPr>
          <w:b/>
          <w:sz w:val="28"/>
          <w:szCs w:val="28"/>
        </w:rPr>
        <w:t>Książka nasz przyjaciel.</w:t>
      </w:r>
    </w:p>
    <w:p w:rsidR="00F415DF" w:rsidRPr="00F415DF" w:rsidRDefault="00F415DF" w:rsidP="00F415DF">
      <w:pPr>
        <w:pStyle w:val="Bezodstpw"/>
        <w:rPr>
          <w:sz w:val="24"/>
          <w:szCs w:val="24"/>
        </w:rPr>
      </w:pPr>
      <w:r w:rsidRPr="00F415DF">
        <w:rPr>
          <w:b/>
          <w:bCs/>
          <w:sz w:val="24"/>
          <w:szCs w:val="24"/>
        </w:rPr>
        <w:t xml:space="preserve"> Książka</w:t>
      </w:r>
      <w:r w:rsidRPr="00F415DF">
        <w:rPr>
          <w:sz w:val="24"/>
          <w:szCs w:val="24"/>
        </w:rPr>
        <w:t> – </w:t>
      </w:r>
      <w:hyperlink r:id="rId6" w:tooltip="Dokument" w:history="1">
        <w:r w:rsidRPr="00F415DF">
          <w:rPr>
            <w:rStyle w:val="Hipercze"/>
            <w:rFonts w:cs="Arial"/>
            <w:color w:val="auto"/>
            <w:sz w:val="24"/>
            <w:szCs w:val="24"/>
            <w:u w:val="none"/>
          </w:rPr>
          <w:t>dokument</w:t>
        </w:r>
      </w:hyperlink>
      <w:r w:rsidRPr="00F415DF">
        <w:rPr>
          <w:sz w:val="24"/>
          <w:szCs w:val="24"/>
        </w:rPr>
        <w:t> </w:t>
      </w:r>
      <w:hyperlink r:id="rId7" w:tooltip="Piśmiennictwo" w:history="1">
        <w:r w:rsidRPr="00F415DF">
          <w:rPr>
            <w:rStyle w:val="Hipercze"/>
            <w:rFonts w:cs="Arial"/>
            <w:color w:val="auto"/>
            <w:sz w:val="24"/>
            <w:szCs w:val="24"/>
            <w:u w:val="none"/>
          </w:rPr>
          <w:t>piśmienniczy</w:t>
        </w:r>
      </w:hyperlink>
      <w:r w:rsidRPr="00F415DF">
        <w:rPr>
          <w:sz w:val="24"/>
          <w:szCs w:val="24"/>
        </w:rPr>
        <w:t>, zapis myśli ludzkiej, raczej obszerny, w postaci </w:t>
      </w:r>
      <w:hyperlink r:id="rId8" w:tooltip="Wydawnictwo (publikacja)" w:history="1">
        <w:r w:rsidRPr="00F415DF">
          <w:rPr>
            <w:rStyle w:val="Hipercze"/>
            <w:rFonts w:cs="Arial"/>
            <w:color w:val="auto"/>
            <w:sz w:val="24"/>
            <w:szCs w:val="24"/>
            <w:u w:val="none"/>
          </w:rPr>
          <w:t>publikacji</w:t>
        </w:r>
      </w:hyperlink>
      <w:r w:rsidRPr="00F415DF">
        <w:rPr>
          <w:sz w:val="24"/>
          <w:szCs w:val="24"/>
        </w:rPr>
        <w:t> wielostronicowej o określonej liczbie stron, o charakterze trwałym.</w:t>
      </w:r>
    </w:p>
    <w:p w:rsidR="00F415DF" w:rsidRPr="00F415DF" w:rsidRDefault="00F415DF" w:rsidP="00F415DF">
      <w:pPr>
        <w:pStyle w:val="Bezodstpw"/>
        <w:rPr>
          <w:sz w:val="24"/>
          <w:szCs w:val="24"/>
        </w:rPr>
      </w:pPr>
      <w:r w:rsidRPr="00F415DF">
        <w:rPr>
          <w:sz w:val="24"/>
          <w:szCs w:val="24"/>
        </w:rPr>
        <w:t>Dzisiejsza postać książki wywodzi się od </w:t>
      </w:r>
      <w:hyperlink r:id="rId9" w:tooltip="Kodeks (książka)" w:history="1">
        <w:r w:rsidRPr="00F415DF">
          <w:rPr>
            <w:rStyle w:val="Hipercze"/>
            <w:rFonts w:cs="Arial"/>
            <w:color w:val="auto"/>
            <w:sz w:val="24"/>
            <w:szCs w:val="24"/>
            <w:u w:val="none"/>
          </w:rPr>
          <w:t>kodeksu</w:t>
        </w:r>
      </w:hyperlink>
      <w:r w:rsidRPr="00F415DF">
        <w:rPr>
          <w:sz w:val="24"/>
          <w:szCs w:val="24"/>
        </w:rPr>
        <w:t>, czyli kartek połączonych grzbietem, które wraz z upowszechnieniem </w:t>
      </w:r>
      <w:hyperlink r:id="rId10" w:tooltip="Pergamin" w:history="1">
        <w:r w:rsidRPr="00F415DF">
          <w:rPr>
            <w:rStyle w:val="Hipercze"/>
            <w:rFonts w:cs="Arial"/>
            <w:color w:val="auto"/>
            <w:sz w:val="24"/>
            <w:szCs w:val="24"/>
            <w:u w:val="none"/>
          </w:rPr>
          <w:t>pergaminu</w:t>
        </w:r>
      </w:hyperlink>
      <w:r w:rsidRPr="00F415DF">
        <w:rPr>
          <w:sz w:val="24"/>
          <w:szCs w:val="24"/>
        </w:rPr>
        <w:t> zastąpiły poprzednią formę dokumentu piśmienniczego, czyli </w:t>
      </w:r>
      <w:hyperlink r:id="rId11" w:tooltip="Zwój" w:history="1">
        <w:r w:rsidRPr="00F415DF">
          <w:rPr>
            <w:rStyle w:val="Hipercze"/>
            <w:rFonts w:cs="Arial"/>
            <w:color w:val="auto"/>
            <w:sz w:val="24"/>
            <w:szCs w:val="24"/>
            <w:u w:val="none"/>
          </w:rPr>
          <w:t>zwój</w:t>
        </w:r>
      </w:hyperlink>
      <w:r w:rsidRPr="00F415DF">
        <w:rPr>
          <w:sz w:val="24"/>
          <w:szCs w:val="24"/>
        </w:rPr>
        <w:t>.</w:t>
      </w:r>
    </w:p>
    <w:p w:rsidR="00F415DF" w:rsidRPr="00F415DF" w:rsidRDefault="00F415DF" w:rsidP="00F415DF">
      <w:pPr>
        <w:pStyle w:val="Bezodstpw"/>
        <w:rPr>
          <w:sz w:val="24"/>
          <w:szCs w:val="24"/>
          <w:lang w:eastAsia="pl-PL"/>
        </w:rPr>
      </w:pPr>
      <w:r w:rsidRPr="00F415DF">
        <w:rPr>
          <w:sz w:val="24"/>
          <w:szCs w:val="24"/>
          <w:lang w:eastAsia="pl-PL"/>
        </w:rPr>
        <w:t>Za książkę uważa się:</w:t>
      </w:r>
    </w:p>
    <w:p w:rsidR="00F415DF" w:rsidRPr="00F415DF" w:rsidRDefault="00685916" w:rsidP="002D3FBD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hyperlink r:id="rId12" w:tooltip="Wydawnictwo (publikacja)" w:history="1">
        <w:r w:rsidR="00F415DF" w:rsidRPr="00F415DF">
          <w:rPr>
            <w:sz w:val="24"/>
            <w:szCs w:val="24"/>
            <w:lang w:eastAsia="pl-PL"/>
          </w:rPr>
          <w:t>wydawnictwo</w:t>
        </w:r>
      </w:hyperlink>
      <w:r w:rsidR="00F415DF" w:rsidRPr="00F415DF">
        <w:rPr>
          <w:sz w:val="24"/>
          <w:szCs w:val="24"/>
          <w:lang w:eastAsia="pl-PL"/>
        </w:rPr>
        <w:t> zwarte – przeciwieństwo </w:t>
      </w:r>
      <w:hyperlink r:id="rId13" w:tooltip="Czasopismo" w:history="1">
        <w:r w:rsidR="00F415DF" w:rsidRPr="00F415DF">
          <w:rPr>
            <w:sz w:val="24"/>
            <w:szCs w:val="24"/>
            <w:lang w:eastAsia="pl-PL"/>
          </w:rPr>
          <w:t>czasopisma</w:t>
        </w:r>
      </w:hyperlink>
      <w:r w:rsidR="00F415DF" w:rsidRPr="00F415DF">
        <w:rPr>
          <w:sz w:val="24"/>
          <w:szCs w:val="24"/>
          <w:lang w:eastAsia="pl-PL"/>
        </w:rPr>
        <w:t>, może to być duży utwór literacki, zbiór mniejszych utworów, leksykon, podręcznik, poradnik, praca naukowa, dokument lub zbiór dokumentów, </w:t>
      </w:r>
      <w:hyperlink r:id="rId14" w:tooltip="Album (wydawnictwo książkowe)" w:history="1">
        <w:r w:rsidR="00F415DF" w:rsidRPr="00F415DF">
          <w:rPr>
            <w:sz w:val="24"/>
            <w:szCs w:val="24"/>
            <w:lang w:eastAsia="pl-PL"/>
          </w:rPr>
          <w:t>album</w:t>
        </w:r>
      </w:hyperlink>
      <w:r w:rsidR="00F415DF" w:rsidRPr="00F415DF">
        <w:rPr>
          <w:sz w:val="24"/>
          <w:szCs w:val="24"/>
          <w:lang w:eastAsia="pl-PL"/>
        </w:rPr>
        <w:t>, atlas itp.</w:t>
      </w:r>
    </w:p>
    <w:p w:rsidR="00F415DF" w:rsidRPr="00F415DF" w:rsidRDefault="00F415DF" w:rsidP="002D3FBD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 w:rsidRPr="00F415DF">
        <w:rPr>
          <w:sz w:val="24"/>
          <w:szCs w:val="24"/>
          <w:lang w:eastAsia="pl-PL"/>
        </w:rPr>
        <w:t>wydawnictwo dziełowe – przeciwieństwo </w:t>
      </w:r>
      <w:hyperlink r:id="rId15" w:tooltip="Akcydens (poligrafia)" w:history="1">
        <w:r w:rsidRPr="00F415DF">
          <w:rPr>
            <w:sz w:val="24"/>
            <w:szCs w:val="24"/>
            <w:lang w:eastAsia="pl-PL"/>
          </w:rPr>
          <w:t>akcydensu</w:t>
        </w:r>
      </w:hyperlink>
    </w:p>
    <w:p w:rsidR="00F415DF" w:rsidRPr="00F415DF" w:rsidRDefault="00F415DF" w:rsidP="002D3FBD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 w:rsidRPr="00F415DF">
        <w:rPr>
          <w:sz w:val="24"/>
          <w:szCs w:val="24"/>
          <w:lang w:eastAsia="pl-PL"/>
        </w:rPr>
        <w:t>utwór prozatorski, synonim </w:t>
      </w:r>
      <w:hyperlink r:id="rId16" w:tooltip="Powieść" w:history="1">
        <w:r w:rsidRPr="00F415DF">
          <w:rPr>
            <w:sz w:val="24"/>
            <w:szCs w:val="24"/>
            <w:lang w:eastAsia="pl-PL"/>
          </w:rPr>
          <w:t>powieści</w:t>
        </w:r>
      </w:hyperlink>
      <w:r w:rsidRPr="00F415DF">
        <w:rPr>
          <w:sz w:val="24"/>
          <w:szCs w:val="24"/>
          <w:lang w:eastAsia="pl-PL"/>
        </w:rPr>
        <w:t> – utwór obszerniejszy niż </w:t>
      </w:r>
      <w:hyperlink r:id="rId17" w:tooltip="Opowiadanie" w:history="1">
        <w:r w:rsidRPr="00F415DF">
          <w:rPr>
            <w:sz w:val="24"/>
            <w:szCs w:val="24"/>
            <w:lang w:eastAsia="pl-PL"/>
          </w:rPr>
          <w:t>opowiadanie</w:t>
        </w:r>
      </w:hyperlink>
      <w:r w:rsidRPr="00F415DF">
        <w:rPr>
          <w:sz w:val="24"/>
          <w:szCs w:val="24"/>
          <w:lang w:eastAsia="pl-PL"/>
        </w:rPr>
        <w:t>, </w:t>
      </w:r>
      <w:hyperlink r:id="rId18" w:tooltip="Nowela" w:history="1">
        <w:r w:rsidRPr="00F415DF">
          <w:rPr>
            <w:sz w:val="24"/>
            <w:szCs w:val="24"/>
            <w:lang w:eastAsia="pl-PL"/>
          </w:rPr>
          <w:t>nowela</w:t>
        </w:r>
      </w:hyperlink>
      <w:r w:rsidRPr="00F415DF">
        <w:rPr>
          <w:sz w:val="24"/>
          <w:szCs w:val="24"/>
          <w:lang w:eastAsia="pl-PL"/>
        </w:rPr>
        <w:t> czy </w:t>
      </w:r>
      <w:hyperlink r:id="rId19" w:tooltip="Esej" w:history="1">
        <w:r w:rsidRPr="00F415DF">
          <w:rPr>
            <w:sz w:val="24"/>
            <w:szCs w:val="24"/>
            <w:lang w:eastAsia="pl-PL"/>
          </w:rPr>
          <w:t>esej</w:t>
        </w:r>
      </w:hyperlink>
    </w:p>
    <w:p w:rsidR="00F415DF" w:rsidRPr="00F415DF" w:rsidRDefault="00F415DF" w:rsidP="002D3FBD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r w:rsidRPr="00F415DF">
        <w:rPr>
          <w:sz w:val="24"/>
          <w:szCs w:val="24"/>
          <w:lang w:eastAsia="pl-PL"/>
        </w:rPr>
        <w:t>zbiór mniejszych utworów prozatorskich, o określonej myśli przewodniej i wspólnej kompozycji, powiązanych w całość redakcyjną, także zbiór myśli, zapisków, notatek, artykułów</w:t>
      </w:r>
    </w:p>
    <w:p w:rsidR="00F415DF" w:rsidRPr="00F415DF" w:rsidRDefault="00F415DF" w:rsidP="002D3FBD">
      <w:pPr>
        <w:pStyle w:val="Bezodstpw"/>
        <w:numPr>
          <w:ilvl w:val="0"/>
          <w:numId w:val="2"/>
        </w:numPr>
        <w:rPr>
          <w:sz w:val="24"/>
          <w:szCs w:val="24"/>
          <w:lang w:eastAsia="pl-PL"/>
        </w:rPr>
      </w:pPr>
      <w:proofErr w:type="spellStart"/>
      <w:r w:rsidRPr="00F415DF">
        <w:rPr>
          <w:sz w:val="24"/>
          <w:szCs w:val="24"/>
          <w:lang w:eastAsia="pl-PL"/>
        </w:rPr>
        <w:t>zbindowany</w:t>
      </w:r>
      <w:proofErr w:type="spellEnd"/>
      <w:r w:rsidRPr="00F415DF">
        <w:rPr>
          <w:sz w:val="24"/>
          <w:szCs w:val="24"/>
          <w:lang w:eastAsia="pl-PL"/>
        </w:rPr>
        <w:t xml:space="preserve"> lub oprawiony wydruk elektronicznej wersji publikacji (np. z pliku PDF).</w:t>
      </w:r>
    </w:p>
    <w:p w:rsidR="00F415DF" w:rsidRPr="00F415DF" w:rsidRDefault="00F415DF" w:rsidP="00F415DF">
      <w:pPr>
        <w:pStyle w:val="Bezodstpw"/>
        <w:rPr>
          <w:sz w:val="24"/>
          <w:szCs w:val="24"/>
          <w:lang w:eastAsia="pl-PL"/>
        </w:rPr>
      </w:pPr>
      <w:r w:rsidRPr="00F415DF">
        <w:rPr>
          <w:sz w:val="24"/>
          <w:szCs w:val="24"/>
          <w:lang w:eastAsia="pl-PL"/>
        </w:rPr>
        <w:t>w terminologii </w:t>
      </w:r>
      <w:hyperlink r:id="rId20" w:tooltip="Bibliotekarstwo" w:history="1">
        <w:r w:rsidRPr="00F415DF">
          <w:rPr>
            <w:sz w:val="24"/>
            <w:szCs w:val="24"/>
            <w:lang w:eastAsia="pl-PL"/>
          </w:rPr>
          <w:t>bibliotekarskiej</w:t>
        </w:r>
      </w:hyperlink>
      <w:r w:rsidRPr="00F415DF">
        <w:rPr>
          <w:sz w:val="24"/>
          <w:szCs w:val="24"/>
          <w:lang w:eastAsia="pl-PL"/>
        </w:rPr>
        <w:t>:</w:t>
      </w:r>
    </w:p>
    <w:p w:rsidR="00F415DF" w:rsidRPr="00F415DF" w:rsidRDefault="00F415DF" w:rsidP="002D3FBD">
      <w:pPr>
        <w:pStyle w:val="Bezodstpw"/>
        <w:numPr>
          <w:ilvl w:val="0"/>
          <w:numId w:val="3"/>
        </w:numPr>
        <w:rPr>
          <w:sz w:val="24"/>
          <w:szCs w:val="24"/>
          <w:lang w:eastAsia="pl-PL"/>
        </w:rPr>
      </w:pPr>
      <w:r w:rsidRPr="00F415DF">
        <w:rPr>
          <w:sz w:val="24"/>
          <w:szCs w:val="24"/>
          <w:lang w:eastAsia="pl-PL"/>
        </w:rPr>
        <w:t>publikację powyżej 48 stron – publikacja mniejsza określana jest wtedy jako </w:t>
      </w:r>
      <w:hyperlink r:id="rId21" w:tooltip="Broszura" w:history="1">
        <w:r w:rsidRPr="00F415DF">
          <w:rPr>
            <w:sz w:val="24"/>
            <w:szCs w:val="24"/>
            <w:lang w:eastAsia="pl-PL"/>
          </w:rPr>
          <w:t>broszura</w:t>
        </w:r>
      </w:hyperlink>
    </w:p>
    <w:p w:rsidR="00F415DF" w:rsidRPr="00F415DF" w:rsidRDefault="00F415DF" w:rsidP="002D3FBD">
      <w:pPr>
        <w:pStyle w:val="Bezodstpw"/>
        <w:numPr>
          <w:ilvl w:val="0"/>
          <w:numId w:val="3"/>
        </w:numPr>
        <w:rPr>
          <w:sz w:val="24"/>
          <w:szCs w:val="24"/>
          <w:lang w:eastAsia="pl-PL"/>
        </w:rPr>
      </w:pPr>
      <w:r w:rsidRPr="00F415DF">
        <w:rPr>
          <w:sz w:val="24"/>
          <w:szCs w:val="24"/>
          <w:lang w:eastAsia="pl-PL"/>
        </w:rPr>
        <w:t>każdą pozycję biblioteczną w </w:t>
      </w:r>
      <w:hyperlink r:id="rId22" w:tooltip="Oprawa (poligrafia)" w:history="1">
        <w:r w:rsidRPr="00F415DF">
          <w:rPr>
            <w:sz w:val="24"/>
            <w:szCs w:val="24"/>
            <w:lang w:eastAsia="pl-PL"/>
          </w:rPr>
          <w:t>oprawie</w:t>
        </w:r>
      </w:hyperlink>
      <w:r w:rsidRPr="00F415DF">
        <w:rPr>
          <w:sz w:val="24"/>
          <w:szCs w:val="24"/>
          <w:lang w:eastAsia="pl-PL"/>
        </w:rPr>
        <w:t> twardej – także np. nuty, mapy, oprawione zszywki czasopism itp.</w:t>
      </w:r>
    </w:p>
    <w:p w:rsidR="00F415DF" w:rsidRPr="00F415DF" w:rsidRDefault="00F415DF" w:rsidP="00F415DF">
      <w:pPr>
        <w:pStyle w:val="Bezodstpw"/>
        <w:rPr>
          <w:sz w:val="24"/>
          <w:szCs w:val="24"/>
        </w:rPr>
      </w:pPr>
    </w:p>
    <w:p w:rsidR="00F415DF" w:rsidRDefault="002D3FBD">
      <w:r>
        <w:rPr>
          <w:noProof/>
          <w:lang w:eastAsia="pl-PL"/>
        </w:rPr>
        <w:lastRenderedPageBreak/>
        <w:drawing>
          <wp:inline distT="0" distB="0" distL="0" distR="0">
            <wp:extent cx="5760720" cy="4116790"/>
            <wp:effectExtent l="19050" t="0" r="0" b="0"/>
            <wp:docPr id="4" name="Obraz 4" descr="Lekcja biblioteczna &quot;Budowa książki&quot; - MGBP w Poniat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kcja biblioteczna &quot;Budowa książki&quot; - MGBP w Poniatowej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DF" w:rsidRDefault="00F415DF"/>
    <w:p w:rsidR="00075975" w:rsidRPr="00E04FB7" w:rsidRDefault="00075975" w:rsidP="00E04FB7">
      <w:pPr>
        <w:pStyle w:val="Bezodstpw"/>
        <w:rPr>
          <w:sz w:val="24"/>
          <w:szCs w:val="24"/>
        </w:rPr>
      </w:pPr>
      <w:r w:rsidRPr="00E04FB7">
        <w:rPr>
          <w:sz w:val="24"/>
          <w:szCs w:val="24"/>
        </w:rPr>
        <w:t xml:space="preserve">Jak powstaje książka od pomysłu do projektu </w:t>
      </w:r>
      <w:hyperlink r:id="rId24" w:history="1">
        <w:r w:rsidRPr="00E04FB7">
          <w:rPr>
            <w:rStyle w:val="Hipercze"/>
            <w:sz w:val="24"/>
            <w:szCs w:val="24"/>
          </w:rPr>
          <w:t>https://www.youtube.com/watch?v=icdV3QZb10Q</w:t>
        </w:r>
      </w:hyperlink>
    </w:p>
    <w:p w:rsidR="00075975" w:rsidRPr="00E04FB7" w:rsidRDefault="00075975" w:rsidP="00E04FB7">
      <w:pPr>
        <w:pStyle w:val="Bezodstpw"/>
        <w:rPr>
          <w:sz w:val="24"/>
          <w:szCs w:val="24"/>
        </w:rPr>
      </w:pPr>
      <w:r w:rsidRPr="00E04FB7">
        <w:rPr>
          <w:sz w:val="24"/>
          <w:szCs w:val="24"/>
        </w:rPr>
        <w:t xml:space="preserve">Książka dawniej i dziś  </w:t>
      </w:r>
      <w:hyperlink r:id="rId25" w:history="1">
        <w:r w:rsidRPr="00E04FB7">
          <w:rPr>
            <w:rStyle w:val="Hipercze"/>
            <w:sz w:val="24"/>
            <w:szCs w:val="24"/>
          </w:rPr>
          <w:t>https://www.youtube.com/watch?v=5dHmwZRQ0FI</w:t>
        </w:r>
      </w:hyperlink>
    </w:p>
    <w:p w:rsidR="00075975" w:rsidRPr="00E04FB7" w:rsidRDefault="00075975" w:rsidP="00E04FB7">
      <w:pPr>
        <w:pStyle w:val="Bezodstpw"/>
        <w:rPr>
          <w:rFonts w:eastAsia="Times New Roman" w:cs="Arial"/>
          <w:kern w:val="36"/>
          <w:sz w:val="24"/>
          <w:szCs w:val="24"/>
          <w:lang w:eastAsia="pl-PL"/>
        </w:rPr>
      </w:pPr>
      <w:r w:rsidRPr="00E04FB7">
        <w:rPr>
          <w:rFonts w:eastAsia="Times New Roman" w:cs="Arial"/>
          <w:kern w:val="36"/>
          <w:sz w:val="24"/>
          <w:szCs w:val="24"/>
          <w:lang w:eastAsia="pl-PL"/>
        </w:rPr>
        <w:t xml:space="preserve">Kultura od kuchni – książka </w:t>
      </w:r>
      <w:hyperlink r:id="rId26" w:history="1">
        <w:r w:rsidRPr="00E04FB7">
          <w:rPr>
            <w:rStyle w:val="Hipercze"/>
            <w:sz w:val="24"/>
            <w:szCs w:val="24"/>
          </w:rPr>
          <w:t>https://www.youtube.com/watch?v=7VtNN0pTQFI</w:t>
        </w:r>
      </w:hyperlink>
      <w:r w:rsidRPr="00E04FB7">
        <w:rPr>
          <w:rFonts w:eastAsia="Times New Roman" w:cs="Arial"/>
          <w:kern w:val="36"/>
          <w:sz w:val="24"/>
          <w:szCs w:val="24"/>
          <w:lang w:eastAsia="pl-PL"/>
        </w:rPr>
        <w:t xml:space="preserve"> </w:t>
      </w:r>
    </w:p>
    <w:p w:rsidR="00075975" w:rsidRPr="00E04FB7" w:rsidRDefault="00075975" w:rsidP="00E04FB7">
      <w:pPr>
        <w:pStyle w:val="Bezodstpw"/>
        <w:rPr>
          <w:sz w:val="24"/>
          <w:szCs w:val="24"/>
        </w:rPr>
      </w:pPr>
      <w:r w:rsidRPr="00E04FB7">
        <w:rPr>
          <w:rFonts w:eastAsia="Times New Roman" w:cs="Arial"/>
          <w:kern w:val="36"/>
          <w:sz w:val="24"/>
          <w:szCs w:val="24"/>
          <w:lang w:eastAsia="pl-PL"/>
        </w:rPr>
        <w:t xml:space="preserve">Biblioteka </w:t>
      </w:r>
      <w:hyperlink r:id="rId27" w:history="1">
        <w:r w:rsidR="00F415DF" w:rsidRPr="00E04FB7">
          <w:rPr>
            <w:rStyle w:val="Hipercze"/>
            <w:sz w:val="24"/>
            <w:szCs w:val="24"/>
          </w:rPr>
          <w:t>https://www.youtube.com/watch?v=KH5L91H1504</w:t>
        </w:r>
      </w:hyperlink>
    </w:p>
    <w:p w:rsidR="00F415DF" w:rsidRPr="00E04FB7" w:rsidRDefault="00F415DF" w:rsidP="00E04FB7">
      <w:pPr>
        <w:pStyle w:val="Bezodstpw"/>
        <w:rPr>
          <w:sz w:val="24"/>
          <w:szCs w:val="24"/>
        </w:rPr>
      </w:pPr>
      <w:r w:rsidRPr="00E04FB7">
        <w:rPr>
          <w:sz w:val="24"/>
          <w:szCs w:val="24"/>
        </w:rPr>
        <w:t xml:space="preserve">W bibliotece – bajka dla dzieci </w:t>
      </w:r>
      <w:hyperlink r:id="rId28" w:history="1">
        <w:r w:rsidRPr="00E04FB7">
          <w:rPr>
            <w:rStyle w:val="Hipercze"/>
            <w:sz w:val="24"/>
            <w:szCs w:val="24"/>
          </w:rPr>
          <w:t>https://www.youtube.com/watch?v=7TJtWPGdwSM</w:t>
        </w:r>
      </w:hyperlink>
    </w:p>
    <w:p w:rsidR="00F415DF" w:rsidRPr="00E04FB7" w:rsidRDefault="00F415DF" w:rsidP="00E04FB7">
      <w:pPr>
        <w:pStyle w:val="Bezodstpw"/>
        <w:rPr>
          <w:sz w:val="24"/>
          <w:szCs w:val="24"/>
        </w:rPr>
      </w:pPr>
      <w:r w:rsidRPr="00E04FB7">
        <w:rPr>
          <w:sz w:val="24"/>
          <w:szCs w:val="24"/>
        </w:rPr>
        <w:t xml:space="preserve">Jak zrobić zakładkę do książki z papieru? </w:t>
      </w:r>
      <w:hyperlink r:id="rId29" w:history="1">
        <w:r w:rsidRPr="00E04FB7">
          <w:rPr>
            <w:rStyle w:val="Hipercze"/>
            <w:sz w:val="24"/>
            <w:szCs w:val="24"/>
          </w:rPr>
          <w:t>https://www.youtube.com/watch?v=Pflv6y_FSkQ</w:t>
        </w:r>
      </w:hyperlink>
    </w:p>
    <w:p w:rsidR="00F415DF" w:rsidRPr="00E04FB7" w:rsidRDefault="00685916" w:rsidP="00E04FB7">
      <w:pPr>
        <w:pStyle w:val="Bezodstpw"/>
        <w:rPr>
          <w:sz w:val="24"/>
          <w:szCs w:val="24"/>
          <w:u w:val="single"/>
        </w:rPr>
      </w:pPr>
      <w:hyperlink r:id="rId30" w:history="1">
        <w:r w:rsidR="00F415DF" w:rsidRPr="00E04FB7">
          <w:rPr>
            <w:rStyle w:val="Hipercze"/>
            <w:sz w:val="24"/>
            <w:szCs w:val="24"/>
          </w:rPr>
          <w:t>https://www.youtube.com/watch?v=ZNWqouU5BYw</w:t>
        </w:r>
      </w:hyperlink>
    </w:p>
    <w:p w:rsidR="00F415DF" w:rsidRPr="00E04FB7" w:rsidRDefault="006D6B4F" w:rsidP="00E04FB7">
      <w:pPr>
        <w:pStyle w:val="Bezodstpw"/>
        <w:rPr>
          <w:sz w:val="24"/>
          <w:szCs w:val="24"/>
        </w:rPr>
      </w:pPr>
      <w:r w:rsidRPr="00E04FB7">
        <w:rPr>
          <w:rFonts w:cs="Arial"/>
          <w:bCs/>
          <w:sz w:val="24"/>
          <w:szCs w:val="24"/>
          <w:shd w:val="clear" w:color="auto" w:fill="FFFFFF"/>
        </w:rPr>
        <w:t xml:space="preserve">Bajki i baśnie do czytania dla dzieci </w:t>
      </w:r>
      <w:hyperlink r:id="rId31" w:history="1">
        <w:r w:rsidR="004D1D61" w:rsidRPr="00E04FB7">
          <w:rPr>
            <w:rStyle w:val="Hipercze"/>
            <w:sz w:val="24"/>
            <w:szCs w:val="24"/>
          </w:rPr>
          <w:t>https://basn.pl/bajki/do-czytania.php</w:t>
        </w:r>
      </w:hyperlink>
    </w:p>
    <w:p w:rsidR="00F415DF" w:rsidRPr="00F415DF" w:rsidRDefault="00E04FB7" w:rsidP="00F415DF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257800" cy="2790825"/>
            <wp:effectExtent l="0" t="0" r="0" b="0"/>
            <wp:docPr id="2" name="Obraz 4" descr="Skąd wziąć książki za darmo? - Stacja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ąd wziąć książki za darmo? - Stacja Książk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09" cy="279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5DF" w:rsidRPr="00F415DF" w:rsidSect="00E04FB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AC3"/>
    <w:multiLevelType w:val="hybridMultilevel"/>
    <w:tmpl w:val="8AC6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240E5"/>
    <w:multiLevelType w:val="hybridMultilevel"/>
    <w:tmpl w:val="CD70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A00E8"/>
    <w:multiLevelType w:val="multilevel"/>
    <w:tmpl w:val="C1CE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975"/>
    <w:rsid w:val="00075975"/>
    <w:rsid w:val="002D3FBD"/>
    <w:rsid w:val="003F1336"/>
    <w:rsid w:val="004D1D61"/>
    <w:rsid w:val="005670F9"/>
    <w:rsid w:val="00685916"/>
    <w:rsid w:val="006D6B4F"/>
    <w:rsid w:val="00B33670"/>
    <w:rsid w:val="00E04FB7"/>
    <w:rsid w:val="00F4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0F9"/>
  </w:style>
  <w:style w:type="paragraph" w:styleId="Nagwek1">
    <w:name w:val="heading 1"/>
    <w:basedOn w:val="Normalny"/>
    <w:link w:val="Nagwek1Znak"/>
    <w:uiPriority w:val="9"/>
    <w:qFormat/>
    <w:rsid w:val="00075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F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97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759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15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B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F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Wydawnictwo_(publikacja)" TargetMode="External"/><Relationship Id="rId13" Type="http://schemas.openxmlformats.org/officeDocument/2006/relationships/hyperlink" Target="https://pl.wikipedia.org/wiki/Czasopismo" TargetMode="External"/><Relationship Id="rId18" Type="http://schemas.openxmlformats.org/officeDocument/2006/relationships/hyperlink" Target="https://pl.wikipedia.org/wiki/Nowela" TargetMode="External"/><Relationship Id="rId26" Type="http://schemas.openxmlformats.org/officeDocument/2006/relationships/hyperlink" Target="https://www.youtube.com/watch?v=7VtNN0pTQF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Broszur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l.wikipedia.org/wiki/Pi%C5%9Bmiennictwo" TargetMode="External"/><Relationship Id="rId12" Type="http://schemas.openxmlformats.org/officeDocument/2006/relationships/hyperlink" Target="https://pl.wikipedia.org/wiki/Wydawnictwo_(publikacja)" TargetMode="External"/><Relationship Id="rId17" Type="http://schemas.openxmlformats.org/officeDocument/2006/relationships/hyperlink" Target="https://pl.wikipedia.org/wiki/Opowiadanie" TargetMode="External"/><Relationship Id="rId25" Type="http://schemas.openxmlformats.org/officeDocument/2006/relationships/hyperlink" Target="https://www.youtube.com/watch?v=5dHmwZRQ0F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Powie%C5%9B%C4%87" TargetMode="External"/><Relationship Id="rId20" Type="http://schemas.openxmlformats.org/officeDocument/2006/relationships/hyperlink" Target="https://pl.wikipedia.org/wiki/Bibliotekarstwo" TargetMode="External"/><Relationship Id="rId29" Type="http://schemas.openxmlformats.org/officeDocument/2006/relationships/hyperlink" Target="https://www.youtube.com/watch?v=Pflv6y_FSk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Dokument" TargetMode="External"/><Relationship Id="rId11" Type="http://schemas.openxmlformats.org/officeDocument/2006/relationships/hyperlink" Target="https://pl.wikipedia.org/wiki/Zw%C3%B3j" TargetMode="External"/><Relationship Id="rId24" Type="http://schemas.openxmlformats.org/officeDocument/2006/relationships/hyperlink" Target="https://www.youtube.com/watch?v=icdV3QZb10Q" TargetMode="External"/><Relationship Id="rId32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pl.wikipedia.org/wiki/Akcydens_(poligrafia)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www.youtube.com/watch?v=7TJtWPGdwSM" TargetMode="External"/><Relationship Id="rId10" Type="http://schemas.openxmlformats.org/officeDocument/2006/relationships/hyperlink" Target="https://pl.wikipedia.org/wiki/Pergamin" TargetMode="External"/><Relationship Id="rId19" Type="http://schemas.openxmlformats.org/officeDocument/2006/relationships/hyperlink" Target="https://pl.wikipedia.org/wiki/Esej" TargetMode="External"/><Relationship Id="rId31" Type="http://schemas.openxmlformats.org/officeDocument/2006/relationships/hyperlink" Target="https://basn.pl/bajki/do-czytani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odeks_(ksi%C4%85%C5%BCka)" TargetMode="External"/><Relationship Id="rId14" Type="http://schemas.openxmlformats.org/officeDocument/2006/relationships/hyperlink" Target="https://pl.wikipedia.org/wiki/Album_(wydawnictwo_ksi%C4%85%C5%BCkowe)" TargetMode="External"/><Relationship Id="rId22" Type="http://schemas.openxmlformats.org/officeDocument/2006/relationships/hyperlink" Target="https://pl.wikipedia.org/wiki/Oprawa_(poligrafia)" TargetMode="External"/><Relationship Id="rId27" Type="http://schemas.openxmlformats.org/officeDocument/2006/relationships/hyperlink" Target="https://www.youtube.com/watch?v=KH5L91H1504" TargetMode="External"/><Relationship Id="rId30" Type="http://schemas.openxmlformats.org/officeDocument/2006/relationships/hyperlink" Target="https://www.youtube.com/watch?v=ZNWqouU5BY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Tadek</cp:lastModifiedBy>
  <cp:revision>2</cp:revision>
  <dcterms:created xsi:type="dcterms:W3CDTF">2020-05-18T09:03:00Z</dcterms:created>
  <dcterms:modified xsi:type="dcterms:W3CDTF">2020-05-18T09:03:00Z</dcterms:modified>
</cp:coreProperties>
</file>